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804" w:rsidRPr="00CE0243" w:rsidRDefault="00A25804" w:rsidP="005B35CD">
      <w:pPr>
        <w:jc w:val="center"/>
        <w:rPr>
          <w:rFonts w:ascii="Segoe UI Light" w:hAnsi="Segoe UI Light" w:cs="Segoe UI Light"/>
          <w:sz w:val="36"/>
        </w:rPr>
      </w:pPr>
      <w:r w:rsidRPr="00EC0EC3">
        <w:rPr>
          <w:rFonts w:ascii="Segoe UI Light" w:hAnsi="Segoe UI Light" w:cs="Segoe UI Light"/>
          <w:sz w:val="36"/>
        </w:rPr>
        <w:t xml:space="preserve"> Set </w:t>
      </w:r>
      <w:r>
        <w:rPr>
          <w:rFonts w:ascii="Segoe UI Light" w:hAnsi="Segoe UI Light" w:cs="Segoe UI Light"/>
          <w:sz w:val="36"/>
        </w:rPr>
        <w:t xml:space="preserve">12 </w:t>
      </w:r>
      <w:r w:rsidRPr="00D25FCA">
        <w:rPr>
          <w:rFonts w:ascii="Segoe UI Light" w:hAnsi="Segoe UI Light" w:cs="Segoe UI Light"/>
          <w:sz w:val="36"/>
        </w:rPr>
        <w:t>Prefixes: ‘circ’ and ‘trans</w:t>
      </w:r>
    </w:p>
    <w:tbl>
      <w:tblPr>
        <w:tblpPr w:leftFromText="180" w:rightFromText="180" w:vertAnchor="page" w:horzAnchor="margin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A25804" w:rsidRPr="006028E1" w:rsidTr="006028E1">
        <w:trPr>
          <w:trHeight w:val="558"/>
        </w:trPr>
        <w:tc>
          <w:tcPr>
            <w:tcW w:w="2694" w:type="dxa"/>
          </w:tcPr>
          <w:p w:rsidR="00A25804" w:rsidRPr="006028E1" w:rsidRDefault="00A25804" w:rsidP="006028E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6028E1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A25804" w:rsidRPr="006028E1" w:rsidRDefault="00A25804" w:rsidP="006028E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6028E1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6028E1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6028E1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6028E1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6028E1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6028E1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6028E1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6028E1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6028E1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A25804" w:rsidRPr="006028E1" w:rsidTr="006028E1">
        <w:tc>
          <w:tcPr>
            <w:tcW w:w="2694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028E1">
              <w:rPr>
                <w:rFonts w:ascii="Segoe UI Light" w:hAnsi="Segoe UI Light" w:cs="Segoe UI Light"/>
                <w:sz w:val="36"/>
                <w:szCs w:val="36"/>
              </w:rPr>
              <w:t xml:space="preserve">circular </w:t>
            </w:r>
          </w:p>
        </w:tc>
        <w:tc>
          <w:tcPr>
            <w:tcW w:w="2703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25804" w:rsidRPr="006028E1" w:rsidTr="006028E1">
        <w:tc>
          <w:tcPr>
            <w:tcW w:w="2694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028E1">
              <w:rPr>
                <w:rFonts w:ascii="Segoe UI Light" w:hAnsi="Segoe UI Light" w:cs="Segoe UI Light"/>
                <w:sz w:val="36"/>
                <w:szCs w:val="36"/>
              </w:rPr>
              <w:t xml:space="preserve">circumference </w:t>
            </w:r>
          </w:p>
        </w:tc>
        <w:tc>
          <w:tcPr>
            <w:tcW w:w="2703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25804" w:rsidRPr="006028E1" w:rsidTr="006028E1">
        <w:tc>
          <w:tcPr>
            <w:tcW w:w="2694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028E1">
              <w:rPr>
                <w:rFonts w:ascii="Segoe UI Light" w:hAnsi="Segoe UI Light" w:cs="Segoe UI Light"/>
                <w:sz w:val="36"/>
                <w:szCs w:val="36"/>
              </w:rPr>
              <w:t xml:space="preserve">circus </w:t>
            </w:r>
          </w:p>
        </w:tc>
        <w:tc>
          <w:tcPr>
            <w:tcW w:w="2703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25804" w:rsidRPr="006028E1" w:rsidTr="006028E1">
        <w:tc>
          <w:tcPr>
            <w:tcW w:w="2694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028E1">
              <w:rPr>
                <w:rFonts w:ascii="Segoe UI Light" w:hAnsi="Segoe UI Light" w:cs="Segoe UI Light"/>
                <w:sz w:val="36"/>
                <w:szCs w:val="36"/>
              </w:rPr>
              <w:t xml:space="preserve">circuit </w:t>
            </w:r>
          </w:p>
        </w:tc>
        <w:tc>
          <w:tcPr>
            <w:tcW w:w="2703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25804" w:rsidRPr="006028E1" w:rsidTr="006028E1">
        <w:tc>
          <w:tcPr>
            <w:tcW w:w="2694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028E1">
              <w:rPr>
                <w:rFonts w:ascii="Segoe UI Light" w:hAnsi="Segoe UI Light" w:cs="Segoe UI Light"/>
                <w:sz w:val="36"/>
                <w:szCs w:val="36"/>
              </w:rPr>
              <w:t xml:space="preserve">circumnavigate </w:t>
            </w:r>
          </w:p>
        </w:tc>
        <w:tc>
          <w:tcPr>
            <w:tcW w:w="2703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25804" w:rsidRPr="006028E1" w:rsidTr="006028E1">
        <w:tc>
          <w:tcPr>
            <w:tcW w:w="2694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028E1">
              <w:rPr>
                <w:rFonts w:ascii="Segoe UI Light" w:hAnsi="Segoe UI Light" w:cs="Segoe UI Light"/>
                <w:sz w:val="36"/>
                <w:szCs w:val="36"/>
              </w:rPr>
              <w:t xml:space="preserve">circulate </w:t>
            </w:r>
          </w:p>
        </w:tc>
        <w:tc>
          <w:tcPr>
            <w:tcW w:w="2703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25804" w:rsidRPr="006028E1" w:rsidTr="006028E1">
        <w:tc>
          <w:tcPr>
            <w:tcW w:w="2694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028E1">
              <w:rPr>
                <w:rFonts w:ascii="Segoe UI Light" w:hAnsi="Segoe UI Light" w:cs="Segoe UI Light"/>
                <w:sz w:val="36"/>
                <w:szCs w:val="36"/>
              </w:rPr>
              <w:t xml:space="preserve">circumscribe </w:t>
            </w:r>
          </w:p>
        </w:tc>
        <w:tc>
          <w:tcPr>
            <w:tcW w:w="2703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25804" w:rsidRPr="006028E1" w:rsidTr="006028E1">
        <w:tc>
          <w:tcPr>
            <w:tcW w:w="2694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028E1">
              <w:rPr>
                <w:rFonts w:ascii="Segoe UI Light" w:hAnsi="Segoe UI Light" w:cs="Segoe UI Light"/>
                <w:sz w:val="36"/>
                <w:szCs w:val="36"/>
              </w:rPr>
              <w:t xml:space="preserve">circumstance </w:t>
            </w:r>
          </w:p>
        </w:tc>
        <w:tc>
          <w:tcPr>
            <w:tcW w:w="2703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25804" w:rsidRPr="006028E1" w:rsidTr="006028E1">
        <w:tc>
          <w:tcPr>
            <w:tcW w:w="2694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028E1">
              <w:rPr>
                <w:rFonts w:ascii="Segoe UI Light" w:hAnsi="Segoe UI Light" w:cs="Segoe UI Light"/>
                <w:sz w:val="36"/>
                <w:szCs w:val="36"/>
              </w:rPr>
              <w:t xml:space="preserve">transport </w:t>
            </w:r>
          </w:p>
        </w:tc>
        <w:tc>
          <w:tcPr>
            <w:tcW w:w="2703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25804" w:rsidRPr="006028E1" w:rsidTr="006028E1">
        <w:tc>
          <w:tcPr>
            <w:tcW w:w="2694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028E1">
              <w:rPr>
                <w:rFonts w:ascii="Segoe UI Light" w:hAnsi="Segoe UI Light" w:cs="Segoe UI Light"/>
                <w:sz w:val="36"/>
                <w:szCs w:val="36"/>
              </w:rPr>
              <w:t xml:space="preserve">transfer </w:t>
            </w:r>
          </w:p>
        </w:tc>
        <w:tc>
          <w:tcPr>
            <w:tcW w:w="2703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25804" w:rsidRPr="006028E1" w:rsidTr="006028E1">
        <w:tc>
          <w:tcPr>
            <w:tcW w:w="2694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028E1">
              <w:rPr>
                <w:rFonts w:ascii="Segoe UI Light" w:hAnsi="Segoe UI Light" w:cs="Segoe UI Light"/>
                <w:sz w:val="36"/>
                <w:szCs w:val="36"/>
              </w:rPr>
              <w:t xml:space="preserve">transplant </w:t>
            </w:r>
          </w:p>
        </w:tc>
        <w:tc>
          <w:tcPr>
            <w:tcW w:w="2703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25804" w:rsidRPr="006028E1" w:rsidTr="006028E1">
        <w:tc>
          <w:tcPr>
            <w:tcW w:w="2694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028E1">
              <w:rPr>
                <w:rFonts w:ascii="Segoe UI Light" w:hAnsi="Segoe UI Light" w:cs="Segoe UI Light"/>
                <w:sz w:val="36"/>
                <w:szCs w:val="36"/>
              </w:rPr>
              <w:t xml:space="preserve">transmit </w:t>
            </w:r>
          </w:p>
        </w:tc>
        <w:tc>
          <w:tcPr>
            <w:tcW w:w="2703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25804" w:rsidRPr="006028E1" w:rsidTr="006028E1">
        <w:tc>
          <w:tcPr>
            <w:tcW w:w="2694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028E1">
              <w:rPr>
                <w:rFonts w:ascii="Segoe UI Light" w:hAnsi="Segoe UI Light" w:cs="Segoe UI Light"/>
                <w:sz w:val="36"/>
                <w:szCs w:val="36"/>
              </w:rPr>
              <w:t xml:space="preserve">transparent </w:t>
            </w:r>
          </w:p>
        </w:tc>
        <w:tc>
          <w:tcPr>
            <w:tcW w:w="2703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25804" w:rsidRPr="006028E1" w:rsidTr="006028E1">
        <w:tc>
          <w:tcPr>
            <w:tcW w:w="2694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028E1">
              <w:rPr>
                <w:rFonts w:ascii="Segoe UI Light" w:hAnsi="Segoe UI Light" w:cs="Segoe UI Light"/>
                <w:sz w:val="36"/>
                <w:szCs w:val="36"/>
              </w:rPr>
              <w:t>transparency</w:t>
            </w:r>
          </w:p>
        </w:tc>
        <w:tc>
          <w:tcPr>
            <w:tcW w:w="2703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25804" w:rsidRPr="006028E1" w:rsidRDefault="00A25804" w:rsidP="006028E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A25804" w:rsidRPr="00F07B5A" w:rsidRDefault="00A25804">
      <w:pPr>
        <w:rPr>
          <w:rFonts w:ascii="Segoe UI Light" w:hAnsi="Segoe UI Light" w:cs="Segoe UI Light"/>
          <w:sz w:val="36"/>
          <w:szCs w:val="36"/>
        </w:rPr>
      </w:pPr>
    </w:p>
    <w:sectPr w:rsidR="00A25804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804" w:rsidRDefault="00A25804">
      <w:r>
        <w:separator/>
      </w:r>
    </w:p>
  </w:endnote>
  <w:endnote w:type="continuationSeparator" w:id="0">
    <w:p w:rsidR="00A25804" w:rsidRDefault="00A258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804" w:rsidRDefault="00A25804" w:rsidP="00870E23">
    <w:pPr>
      <w:pStyle w:val="Footer"/>
    </w:pPr>
    <w:r>
      <w:t>Swaffield Primary School 2014</w:t>
    </w:r>
  </w:p>
  <w:p w:rsidR="00A25804" w:rsidRDefault="00A2580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804" w:rsidRDefault="00A25804">
      <w:r>
        <w:separator/>
      </w:r>
    </w:p>
  </w:footnote>
  <w:footnote w:type="continuationSeparator" w:id="0">
    <w:p w:rsidR="00A25804" w:rsidRDefault="00A258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1235B"/>
    <w:rsid w:val="001336E2"/>
    <w:rsid w:val="00175F1D"/>
    <w:rsid w:val="001822D1"/>
    <w:rsid w:val="001B1BB7"/>
    <w:rsid w:val="001D28B2"/>
    <w:rsid w:val="001E27F6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50399"/>
    <w:rsid w:val="00555CCC"/>
    <w:rsid w:val="005B06F6"/>
    <w:rsid w:val="005B35CD"/>
    <w:rsid w:val="005F2137"/>
    <w:rsid w:val="005F5400"/>
    <w:rsid w:val="006028E1"/>
    <w:rsid w:val="00607F53"/>
    <w:rsid w:val="00610DE4"/>
    <w:rsid w:val="00615DE4"/>
    <w:rsid w:val="00634FAB"/>
    <w:rsid w:val="00652B21"/>
    <w:rsid w:val="00655063"/>
    <w:rsid w:val="006912C6"/>
    <w:rsid w:val="006A0957"/>
    <w:rsid w:val="006A2188"/>
    <w:rsid w:val="006B7DB4"/>
    <w:rsid w:val="006C7C73"/>
    <w:rsid w:val="00747105"/>
    <w:rsid w:val="007606DF"/>
    <w:rsid w:val="00760AE0"/>
    <w:rsid w:val="00776EEF"/>
    <w:rsid w:val="00792F5F"/>
    <w:rsid w:val="00796625"/>
    <w:rsid w:val="007B641D"/>
    <w:rsid w:val="00840AC0"/>
    <w:rsid w:val="00870E23"/>
    <w:rsid w:val="00886C0C"/>
    <w:rsid w:val="00895474"/>
    <w:rsid w:val="008B1CED"/>
    <w:rsid w:val="008B3CA7"/>
    <w:rsid w:val="008D72A7"/>
    <w:rsid w:val="008E2DF9"/>
    <w:rsid w:val="008F6B43"/>
    <w:rsid w:val="009932F9"/>
    <w:rsid w:val="009A1D28"/>
    <w:rsid w:val="009A4246"/>
    <w:rsid w:val="009B339F"/>
    <w:rsid w:val="009C5CFA"/>
    <w:rsid w:val="009C6766"/>
    <w:rsid w:val="00A1772D"/>
    <w:rsid w:val="00A24174"/>
    <w:rsid w:val="00A25804"/>
    <w:rsid w:val="00A300B9"/>
    <w:rsid w:val="00A806E2"/>
    <w:rsid w:val="00AB030A"/>
    <w:rsid w:val="00AD60DA"/>
    <w:rsid w:val="00B31C91"/>
    <w:rsid w:val="00B47958"/>
    <w:rsid w:val="00B94746"/>
    <w:rsid w:val="00BF0827"/>
    <w:rsid w:val="00C30F15"/>
    <w:rsid w:val="00C612DE"/>
    <w:rsid w:val="00C65D11"/>
    <w:rsid w:val="00C806C9"/>
    <w:rsid w:val="00C81C52"/>
    <w:rsid w:val="00C82E51"/>
    <w:rsid w:val="00CA6E2C"/>
    <w:rsid w:val="00CD1022"/>
    <w:rsid w:val="00CD7AFE"/>
    <w:rsid w:val="00CE0243"/>
    <w:rsid w:val="00CF3AD8"/>
    <w:rsid w:val="00CF4789"/>
    <w:rsid w:val="00CF7B1F"/>
    <w:rsid w:val="00D00BAB"/>
    <w:rsid w:val="00D23794"/>
    <w:rsid w:val="00D25FCA"/>
    <w:rsid w:val="00D37ABB"/>
    <w:rsid w:val="00D60F4F"/>
    <w:rsid w:val="00DB3634"/>
    <w:rsid w:val="00DB6F33"/>
    <w:rsid w:val="00DC3EFD"/>
    <w:rsid w:val="00E036CD"/>
    <w:rsid w:val="00E2191B"/>
    <w:rsid w:val="00E4661E"/>
    <w:rsid w:val="00E47374"/>
    <w:rsid w:val="00EC0EC3"/>
    <w:rsid w:val="00ED1D79"/>
    <w:rsid w:val="00ED3A4C"/>
    <w:rsid w:val="00EF44BD"/>
    <w:rsid w:val="00EF6473"/>
    <w:rsid w:val="00F0321D"/>
    <w:rsid w:val="00F07B5A"/>
    <w:rsid w:val="00F2332B"/>
    <w:rsid w:val="00F5777D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870E2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B25CF"/>
    <w:rPr>
      <w:lang w:eastAsia="en-US"/>
    </w:rPr>
  </w:style>
  <w:style w:type="paragraph" w:styleId="Footer">
    <w:name w:val="footer"/>
    <w:basedOn w:val="Normal"/>
    <w:link w:val="FooterChar"/>
    <w:uiPriority w:val="99"/>
    <w:rsid w:val="00870E2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70E23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311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43</Words>
  <Characters>250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2013-12-08T14:25:00Z</dcterms:created>
  <dcterms:modified xsi:type="dcterms:W3CDTF">2014-07-14T14:38:00Z</dcterms:modified>
</cp:coreProperties>
</file>